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pacing w:after="0" w:afterAutospacing="0" w:before="240" w:lineRule="auto"/>
        <w:ind w:left="720" w:hanging="360"/>
        <w:rPr/>
      </w:pPr>
      <w:r w:rsidDel="00000000" w:rsidR="00000000" w:rsidRPr="00000000">
        <w:rPr>
          <w:u w:val="single"/>
          <w:rtl w:val="0"/>
        </w:rPr>
        <w:t xml:space="preserve">¿Qué es la eficiencia energética?</w:t>
      </w:r>
    </w:p>
    <w:p w:rsidR="00000000" w:rsidDel="00000000" w:rsidP="00000000" w:rsidRDefault="00000000" w:rsidRPr="00000000" w14:paraId="00000002">
      <w:pPr>
        <w:numPr>
          <w:ilvl w:val="0"/>
          <w:numId w:val="6"/>
        </w:numPr>
        <w:spacing w:after="0" w:afterAutospacing="0" w:before="0" w:beforeAutospacing="0" w:lineRule="auto"/>
        <w:ind w:left="720" w:hanging="360"/>
      </w:pPr>
      <w:r w:rsidDel="00000000" w:rsidR="00000000" w:rsidRPr="00000000">
        <w:rPr>
          <w:rtl w:val="0"/>
        </w:rPr>
        <w:t xml:space="preserve">a) Consumir la mayor cantidad de energía posible.</w:t>
      </w:r>
    </w:p>
    <w:p w:rsidR="00000000" w:rsidDel="00000000" w:rsidP="00000000" w:rsidRDefault="00000000" w:rsidRPr="00000000" w14:paraId="00000003">
      <w:pPr>
        <w:numPr>
          <w:ilvl w:val="0"/>
          <w:numId w:val="6"/>
        </w:numPr>
        <w:spacing w:after="0" w:afterAutospacing="0" w:before="0" w:beforeAutospacing="0" w:lineRule="auto"/>
        <w:ind w:left="720" w:hanging="360"/>
        <w:rPr>
          <w:color w:val="93c47d"/>
        </w:rPr>
      </w:pPr>
      <w:r w:rsidDel="00000000" w:rsidR="00000000" w:rsidRPr="00000000">
        <w:rPr>
          <w:color w:val="93c47d"/>
          <w:rtl w:val="0"/>
        </w:rPr>
        <w:t xml:space="preserve">b) Utilizar la menor cantidad de energía posible para lograr un mismo resultado.</w:t>
      </w:r>
    </w:p>
    <w:p w:rsidR="00000000" w:rsidDel="00000000" w:rsidP="00000000" w:rsidRDefault="00000000" w:rsidRPr="00000000" w14:paraId="00000004">
      <w:pPr>
        <w:numPr>
          <w:ilvl w:val="0"/>
          <w:numId w:val="6"/>
        </w:numPr>
        <w:spacing w:after="240" w:before="0" w:beforeAutospacing="0" w:lineRule="auto"/>
        <w:ind w:left="720" w:hanging="360"/>
      </w:pPr>
      <w:r w:rsidDel="00000000" w:rsidR="00000000" w:rsidRPr="00000000">
        <w:rPr>
          <w:rtl w:val="0"/>
        </w:rPr>
        <w:t xml:space="preserve">c) Mantener encendidos todos los dispositivos electrónicos.</w:t>
      </w:r>
    </w:p>
    <w:p w:rsidR="00000000" w:rsidDel="00000000" w:rsidP="00000000" w:rsidRDefault="00000000" w:rsidRPr="00000000" w14:paraId="00000005">
      <w:pPr>
        <w:spacing w:after="240" w:before="240" w:lineRule="auto"/>
        <w:ind w:left="720" w:firstLine="0"/>
        <w:rPr/>
      </w:pPr>
      <w:r w:rsidDel="00000000" w:rsidR="00000000" w:rsidRPr="00000000">
        <w:rPr>
          <w:rtl w:val="0"/>
        </w:rPr>
      </w:r>
    </w:p>
    <w:p w:rsidR="00000000" w:rsidDel="00000000" w:rsidP="00000000" w:rsidRDefault="00000000" w:rsidRPr="00000000" w14:paraId="00000006">
      <w:pPr>
        <w:numPr>
          <w:ilvl w:val="0"/>
          <w:numId w:val="1"/>
        </w:numPr>
        <w:spacing w:after="0" w:afterAutospacing="0" w:before="240" w:lineRule="auto"/>
        <w:ind w:left="720" w:hanging="360"/>
        <w:rPr/>
      </w:pPr>
      <w:r w:rsidDel="00000000" w:rsidR="00000000" w:rsidRPr="00000000">
        <w:rPr>
          <w:u w:val="single"/>
          <w:rtl w:val="0"/>
        </w:rPr>
        <w:t xml:space="preserve">¿Cuál es uno de los beneficios de la eficiencia energética?</w:t>
      </w:r>
    </w:p>
    <w:p w:rsidR="00000000" w:rsidDel="00000000" w:rsidP="00000000" w:rsidRDefault="00000000" w:rsidRPr="00000000" w14:paraId="00000007">
      <w:pPr>
        <w:numPr>
          <w:ilvl w:val="0"/>
          <w:numId w:val="4"/>
        </w:numPr>
        <w:spacing w:after="0" w:afterAutospacing="0" w:before="0" w:beforeAutospacing="0" w:lineRule="auto"/>
        <w:ind w:left="720" w:hanging="360"/>
      </w:pPr>
      <w:r w:rsidDel="00000000" w:rsidR="00000000" w:rsidRPr="00000000">
        <w:rPr>
          <w:rtl w:val="0"/>
        </w:rPr>
        <w:t xml:space="preserve">a) Aumento</w:t>
      </w:r>
      <w:r w:rsidDel="00000000" w:rsidR="00000000" w:rsidRPr="00000000">
        <w:rPr>
          <w:rtl w:val="0"/>
        </w:rPr>
        <w:t xml:space="preserve"> del consumo de energía.</w:t>
      </w:r>
    </w:p>
    <w:p w:rsidR="00000000" w:rsidDel="00000000" w:rsidP="00000000" w:rsidRDefault="00000000" w:rsidRPr="00000000" w14:paraId="00000008">
      <w:pPr>
        <w:numPr>
          <w:ilvl w:val="0"/>
          <w:numId w:val="4"/>
        </w:numPr>
        <w:spacing w:after="0" w:afterAutospacing="0" w:before="0" w:beforeAutospacing="0" w:lineRule="auto"/>
        <w:ind w:left="720" w:hanging="360"/>
        <w:rPr>
          <w:color w:val="93c47d"/>
        </w:rPr>
      </w:pPr>
      <w:r w:rsidDel="00000000" w:rsidR="00000000" w:rsidRPr="00000000">
        <w:rPr>
          <w:color w:val="93c47d"/>
          <w:rtl w:val="0"/>
        </w:rPr>
        <w:t xml:space="preserve">b) Reducción de costos y emisiones de carbono.</w:t>
      </w:r>
    </w:p>
    <w:p w:rsidR="00000000" w:rsidDel="00000000" w:rsidP="00000000" w:rsidRDefault="00000000" w:rsidRPr="00000000" w14:paraId="00000009">
      <w:pPr>
        <w:numPr>
          <w:ilvl w:val="0"/>
          <w:numId w:val="4"/>
        </w:numPr>
        <w:spacing w:after="240" w:before="0" w:beforeAutospacing="0" w:lineRule="auto"/>
        <w:ind w:left="720" w:hanging="360"/>
      </w:pPr>
      <w:r w:rsidDel="00000000" w:rsidR="00000000" w:rsidRPr="00000000">
        <w:rPr>
          <w:rtl w:val="0"/>
        </w:rPr>
        <w:t xml:space="preserve">c) Mayor dependencia de combustibles fósiles.</w:t>
      </w:r>
    </w:p>
    <w:p w:rsidR="00000000" w:rsidDel="00000000" w:rsidP="00000000" w:rsidRDefault="00000000" w:rsidRPr="00000000" w14:paraId="0000000A">
      <w:pPr>
        <w:spacing w:after="240" w:before="240" w:lineRule="auto"/>
        <w:rPr/>
      </w:pPr>
      <w:r w:rsidDel="00000000" w:rsidR="00000000" w:rsidRPr="00000000">
        <w:rPr>
          <w:rtl w:val="0"/>
        </w:rPr>
      </w:r>
    </w:p>
    <w:p w:rsidR="00000000" w:rsidDel="00000000" w:rsidP="00000000" w:rsidRDefault="00000000" w:rsidRPr="00000000" w14:paraId="0000000B">
      <w:pPr>
        <w:numPr>
          <w:ilvl w:val="0"/>
          <w:numId w:val="1"/>
        </w:numPr>
        <w:spacing w:after="0" w:afterAutospacing="0" w:before="240" w:lineRule="auto"/>
        <w:ind w:left="720" w:hanging="360"/>
        <w:rPr/>
      </w:pPr>
      <w:r w:rsidDel="00000000" w:rsidR="00000000" w:rsidRPr="00000000">
        <w:rPr>
          <w:u w:val="single"/>
          <w:rtl w:val="0"/>
        </w:rPr>
        <w:t xml:space="preserve">¿Qué significa el término "consumo fantasma" en el contexto de la eficiencia energética?</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color w:val="6aa84f"/>
          <w:rtl w:val="0"/>
        </w:rPr>
        <w:t xml:space="preserve">a) Energía que se consume cuando los dispositivos están apagados pero siguen enchufados.</w:t>
      </w:r>
      <w:r w:rsidDel="00000000" w:rsidR="00000000" w:rsidRPr="00000000">
        <w:rPr>
          <w:rtl w:val="0"/>
        </w:rPr>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b) Energía generada por fuentes sobrenaturales.</w:t>
      </w:r>
      <w:r w:rsidDel="00000000" w:rsidR="00000000" w:rsidRPr="00000000">
        <w:rPr>
          <w:rtl w:val="0"/>
        </w:rPr>
      </w:r>
    </w:p>
    <w:p w:rsidR="00000000" w:rsidDel="00000000" w:rsidP="00000000" w:rsidRDefault="00000000" w:rsidRPr="00000000" w14:paraId="0000000E">
      <w:pPr>
        <w:numPr>
          <w:ilvl w:val="0"/>
          <w:numId w:val="3"/>
        </w:numPr>
        <w:spacing w:after="240" w:before="0" w:beforeAutospacing="0" w:lineRule="auto"/>
        <w:ind w:left="720" w:hanging="360"/>
      </w:pPr>
      <w:r w:rsidDel="00000000" w:rsidR="00000000" w:rsidRPr="00000000">
        <w:rPr>
          <w:rtl w:val="0"/>
        </w:rPr>
        <w:t xml:space="preserve">c) Energía usada por superhéroes.</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numPr>
          <w:ilvl w:val="0"/>
          <w:numId w:val="1"/>
        </w:numPr>
        <w:spacing w:after="0" w:afterAutospacing="0" w:before="240" w:lineRule="auto"/>
        <w:ind w:left="720" w:hanging="360"/>
        <w:rPr/>
      </w:pPr>
      <w:r w:rsidDel="00000000" w:rsidR="00000000" w:rsidRPr="00000000">
        <w:rPr>
          <w:u w:val="single"/>
          <w:rtl w:val="0"/>
        </w:rPr>
        <w:t xml:space="preserve">¿Qué letra representa la eficiencia energética en los electrodomésticos?</w:t>
      </w:r>
    </w:p>
    <w:p w:rsidR="00000000" w:rsidDel="00000000" w:rsidP="00000000" w:rsidRDefault="00000000" w:rsidRPr="00000000" w14:paraId="00000011">
      <w:pPr>
        <w:numPr>
          <w:ilvl w:val="0"/>
          <w:numId w:val="8"/>
        </w:numPr>
        <w:spacing w:after="0" w:afterAutospacing="0" w:before="0" w:beforeAutospacing="0" w:lineRule="auto"/>
        <w:ind w:left="720" w:hanging="360"/>
      </w:pPr>
      <w:r w:rsidDel="00000000" w:rsidR="00000000" w:rsidRPr="00000000">
        <w:rPr>
          <w:rtl w:val="0"/>
        </w:rPr>
        <w:t xml:space="preserve">a) C.</w:t>
      </w:r>
    </w:p>
    <w:p w:rsidR="00000000" w:rsidDel="00000000" w:rsidP="00000000" w:rsidRDefault="00000000" w:rsidRPr="00000000" w14:paraId="00000012">
      <w:pPr>
        <w:numPr>
          <w:ilvl w:val="0"/>
          <w:numId w:val="8"/>
        </w:numPr>
        <w:spacing w:after="0" w:afterAutospacing="0" w:before="0" w:beforeAutospacing="0" w:lineRule="auto"/>
        <w:ind w:left="720" w:hanging="360"/>
      </w:pPr>
      <w:r w:rsidDel="00000000" w:rsidR="00000000" w:rsidRPr="00000000">
        <w:rPr>
          <w:rtl w:val="0"/>
        </w:rPr>
        <w:t xml:space="preserve">b) B.</w:t>
      </w:r>
    </w:p>
    <w:p w:rsidR="00000000" w:rsidDel="00000000" w:rsidP="00000000" w:rsidRDefault="00000000" w:rsidRPr="00000000" w14:paraId="00000013">
      <w:pPr>
        <w:numPr>
          <w:ilvl w:val="0"/>
          <w:numId w:val="8"/>
        </w:numPr>
        <w:spacing w:after="240" w:before="0" w:beforeAutospacing="0" w:lineRule="auto"/>
        <w:ind w:left="720" w:hanging="360"/>
        <w:rPr>
          <w:color w:val="6aa84f"/>
        </w:rPr>
      </w:pPr>
      <w:r w:rsidDel="00000000" w:rsidR="00000000" w:rsidRPr="00000000">
        <w:rPr>
          <w:color w:val="6aa84f"/>
          <w:rtl w:val="0"/>
        </w:rPr>
        <w:t xml:space="preserve">c) A.</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numPr>
          <w:ilvl w:val="0"/>
          <w:numId w:val="1"/>
        </w:numPr>
        <w:spacing w:after="0" w:afterAutospacing="0" w:before="240" w:lineRule="auto"/>
        <w:ind w:left="720" w:hanging="360"/>
        <w:rPr/>
      </w:pPr>
      <w:r w:rsidDel="00000000" w:rsidR="00000000" w:rsidRPr="00000000">
        <w:rPr>
          <w:u w:val="single"/>
          <w:rtl w:val="0"/>
        </w:rPr>
        <w:t xml:space="preserve">¿Cuál es una estrategia común para mejorar la eficiencia energética en los hogares?</w:t>
      </w:r>
    </w:p>
    <w:p w:rsidR="00000000" w:rsidDel="00000000" w:rsidP="00000000" w:rsidRDefault="00000000" w:rsidRPr="00000000" w14:paraId="00000016">
      <w:pPr>
        <w:numPr>
          <w:ilvl w:val="0"/>
          <w:numId w:val="2"/>
        </w:numPr>
        <w:spacing w:after="0" w:afterAutospacing="0" w:before="0" w:beforeAutospacing="0" w:lineRule="auto"/>
        <w:ind w:left="720" w:hanging="360"/>
        <w:rPr>
          <w:color w:val="6aa84f"/>
        </w:rPr>
      </w:pPr>
      <w:r w:rsidDel="00000000" w:rsidR="00000000" w:rsidRPr="00000000">
        <w:rPr>
          <w:color w:val="6aa84f"/>
          <w:rtl w:val="0"/>
        </w:rPr>
        <w:t xml:space="preserve">a) Utilizar electrodomésticos eficientes y mejorar el aislamiento.</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rtl w:val="0"/>
        </w:rPr>
        <w:t xml:space="preserve">b) Dejar todas las luces encendidas todo el tiempo.</w:t>
      </w:r>
    </w:p>
    <w:p w:rsidR="00000000" w:rsidDel="00000000" w:rsidP="00000000" w:rsidRDefault="00000000" w:rsidRPr="00000000" w14:paraId="00000018">
      <w:pPr>
        <w:numPr>
          <w:ilvl w:val="0"/>
          <w:numId w:val="2"/>
        </w:numPr>
        <w:spacing w:after="240" w:before="0" w:beforeAutospacing="0" w:lineRule="auto"/>
        <w:ind w:left="720" w:hanging="360"/>
      </w:pPr>
      <w:r w:rsidDel="00000000" w:rsidR="00000000" w:rsidRPr="00000000">
        <w:rPr>
          <w:rtl w:val="0"/>
        </w:rPr>
        <w:t xml:space="preserve">c) Desconectar completamente todos los aparatos electrónicos.</w:t>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Top 3 según respuestas correctas:</w:t>
      </w:r>
    </w:p>
    <w:p w:rsidR="00000000" w:rsidDel="00000000" w:rsidP="00000000" w:rsidRDefault="00000000" w:rsidRPr="00000000" w14:paraId="0000001B">
      <w:pPr>
        <w:numPr>
          <w:ilvl w:val="0"/>
          <w:numId w:val="5"/>
        </w:numPr>
        <w:spacing w:after="0" w:afterAutospacing="0" w:before="240" w:lineRule="auto"/>
        <w:ind w:left="720" w:hanging="360"/>
      </w:pPr>
      <w:r w:rsidDel="00000000" w:rsidR="00000000" w:rsidRPr="00000000">
        <w:rPr>
          <w:b w:val="1"/>
          <w:rtl w:val="0"/>
        </w:rPr>
        <w:t xml:space="preserve">Muy eficiente (5 respuestas correctas):</w:t>
      </w:r>
      <w:r w:rsidDel="00000000" w:rsidR="00000000" w:rsidRPr="00000000">
        <w:rPr>
          <w:rtl w:val="0"/>
        </w:rPr>
        <w:t xml:space="preserve"> Sos una persona altamente consciente de la importancia de la eficiencia energética. Tu conocimiento y prácticas demuestran un compromiso sólido hacia la reducción de consumo y la optimización de recursos. Sos alguien que busca activamente formas de mejorar la eficiencia en todos los aspectos de tu vida. </w:t>
      </w:r>
      <w:r w:rsidDel="00000000" w:rsidR="00000000" w:rsidRPr="00000000">
        <w:rPr>
          <w:rtl w:val="0"/>
        </w:rPr>
        <w:t xml:space="preserve">Seguí</w:t>
      </w:r>
      <w:r w:rsidDel="00000000" w:rsidR="00000000" w:rsidRPr="00000000">
        <w:rPr>
          <w:rtl w:val="0"/>
        </w:rPr>
        <w:t xml:space="preserve"> así y continua siendo un ejemplo de responsabilidad ambiental.</w:t>
      </w:r>
    </w:p>
    <w:p w:rsidR="00000000" w:rsidDel="00000000" w:rsidP="00000000" w:rsidRDefault="00000000" w:rsidRPr="00000000" w14:paraId="0000001C">
      <w:pPr>
        <w:numPr>
          <w:ilvl w:val="0"/>
          <w:numId w:val="5"/>
        </w:numPr>
        <w:spacing w:after="0" w:afterAutospacing="0" w:before="0" w:beforeAutospacing="0" w:lineRule="auto"/>
        <w:ind w:left="720" w:hanging="360"/>
      </w:pPr>
      <w:r w:rsidDel="00000000" w:rsidR="00000000" w:rsidRPr="00000000">
        <w:rPr>
          <w:b w:val="1"/>
          <w:rtl w:val="0"/>
        </w:rPr>
        <w:t xml:space="preserve">Eficiente (4 respuestas correctas):</w:t>
      </w:r>
      <w:r w:rsidDel="00000000" w:rsidR="00000000" w:rsidRPr="00000000">
        <w:rPr>
          <w:rtl w:val="0"/>
        </w:rPr>
        <w:t xml:space="preserve"> Tenes un buen entendimiento de los principios de la eficiencia energética y demostras una actitud positiva hacia la conservación de energía. Aunque hay margen para mejorar, ya estás en el camino correcto al tomar decisiones informadas que benefician al medio ambiente. Con pequeños ajustes y más aprendizaje, podes alcanzar un nivel aún mayor de eficiencia.</w:t>
      </w:r>
    </w:p>
    <w:p w:rsidR="00000000" w:rsidDel="00000000" w:rsidP="00000000" w:rsidRDefault="00000000" w:rsidRPr="00000000" w14:paraId="0000001D">
      <w:pPr>
        <w:numPr>
          <w:ilvl w:val="0"/>
          <w:numId w:val="5"/>
        </w:numPr>
        <w:spacing w:after="240" w:before="0" w:beforeAutospacing="0" w:lineRule="auto"/>
        <w:ind w:left="720" w:hanging="360"/>
      </w:pPr>
      <w:r w:rsidDel="00000000" w:rsidR="00000000" w:rsidRPr="00000000">
        <w:rPr>
          <w:b w:val="1"/>
          <w:rtl w:val="0"/>
        </w:rPr>
        <w:t xml:space="preserve">Moderadamente eficiente (3 respuestas correctas):</w:t>
      </w:r>
      <w:r w:rsidDel="00000000" w:rsidR="00000000" w:rsidRPr="00000000">
        <w:rPr>
          <w:rtl w:val="0"/>
        </w:rPr>
        <w:t xml:space="preserve"> Aunque tenes una base sólida de conocimiento sobre eficiencia energética, existen áreas donde podrías profundizar más y tomar medidas adicionales para mejorar. Considerá revisar tus hábitos de consumo y buscar maneras de implementar prácticas más eficientes en tu hogar y en tu vida diaria. Pequeños cambios pueden hacer una gran diferencia a largo plazo.</w:t>
      </w:r>
    </w:p>
    <w:p w:rsidR="00000000" w:rsidDel="00000000" w:rsidP="00000000" w:rsidRDefault="00000000" w:rsidRPr="00000000" w14:paraId="0000001E">
      <w:pPr>
        <w:spacing w:after="240" w:before="240" w:lineRule="auto"/>
        <w:rPr/>
      </w:pPr>
      <w:r w:rsidDel="00000000" w:rsidR="00000000" w:rsidRPr="00000000">
        <w:rPr>
          <w:rtl w:val="0"/>
        </w:rPr>
        <w:t xml:space="preserve">Para mejorar tu nivel de eficiencia energética, especialmente si estás en las categorías 2 o 3, podrías considerar acciones como:</w:t>
      </w:r>
    </w:p>
    <w:p w:rsidR="00000000" w:rsidDel="00000000" w:rsidP="00000000" w:rsidRDefault="00000000" w:rsidRPr="00000000" w14:paraId="0000001F">
      <w:pPr>
        <w:numPr>
          <w:ilvl w:val="0"/>
          <w:numId w:val="7"/>
        </w:numPr>
        <w:spacing w:after="0" w:afterAutospacing="0" w:before="240" w:lineRule="auto"/>
        <w:ind w:left="720" w:hanging="360"/>
      </w:pPr>
      <w:r w:rsidDel="00000000" w:rsidR="00000000" w:rsidRPr="00000000">
        <w:rPr>
          <w:b w:val="1"/>
          <w:rtl w:val="0"/>
        </w:rPr>
        <w:t xml:space="preserve">Optar por electrodomésticos eficientes:</w:t>
      </w:r>
      <w:r w:rsidDel="00000000" w:rsidR="00000000" w:rsidRPr="00000000">
        <w:rPr>
          <w:rtl w:val="0"/>
        </w:rPr>
        <w:t xml:space="preserve"> Optá por electrodomésticos con alta eficiencia energética (por ejemplo, clasificación A+++ o A++ o A+).</w:t>
      </w:r>
    </w:p>
    <w:p w:rsidR="00000000" w:rsidDel="00000000" w:rsidP="00000000" w:rsidRDefault="00000000" w:rsidRPr="00000000" w14:paraId="00000020">
      <w:pPr>
        <w:numPr>
          <w:ilvl w:val="0"/>
          <w:numId w:val="7"/>
        </w:numPr>
        <w:spacing w:after="0" w:afterAutospacing="0" w:before="0" w:beforeAutospacing="0" w:lineRule="auto"/>
        <w:ind w:left="720" w:hanging="360"/>
      </w:pPr>
      <w:r w:rsidDel="00000000" w:rsidR="00000000" w:rsidRPr="00000000">
        <w:rPr>
          <w:b w:val="1"/>
          <w:rtl w:val="0"/>
        </w:rPr>
        <w:t xml:space="preserve">Mejorar el aislamiento:</w:t>
      </w:r>
      <w:r w:rsidDel="00000000" w:rsidR="00000000" w:rsidRPr="00000000">
        <w:rPr>
          <w:rtl w:val="0"/>
        </w:rPr>
        <w:t xml:space="preserve"> Asegurate de que tu casa esté bien aislada para reducir la pérdida de calor en invierno y la ganancia de calor en verano.</w:t>
      </w:r>
    </w:p>
    <w:p w:rsidR="00000000" w:rsidDel="00000000" w:rsidP="00000000" w:rsidRDefault="00000000" w:rsidRPr="00000000" w14:paraId="00000021">
      <w:pPr>
        <w:numPr>
          <w:ilvl w:val="0"/>
          <w:numId w:val="7"/>
        </w:numPr>
        <w:spacing w:after="0" w:afterAutospacing="0" w:before="0" w:beforeAutospacing="0" w:lineRule="auto"/>
        <w:ind w:left="720" w:hanging="360"/>
      </w:pPr>
      <w:r w:rsidDel="00000000" w:rsidR="00000000" w:rsidRPr="00000000">
        <w:rPr>
          <w:b w:val="1"/>
          <w:rtl w:val="0"/>
        </w:rPr>
        <w:t xml:space="preserve">Usar iluminación eficiente:</w:t>
      </w:r>
      <w:r w:rsidDel="00000000" w:rsidR="00000000" w:rsidRPr="00000000">
        <w:rPr>
          <w:rtl w:val="0"/>
        </w:rPr>
        <w:t xml:space="preserve"> Cambia a focos LED, que consumen menos energía y tienen una vida útil más larga.</w:t>
      </w:r>
    </w:p>
    <w:p w:rsidR="00000000" w:rsidDel="00000000" w:rsidP="00000000" w:rsidRDefault="00000000" w:rsidRPr="00000000" w14:paraId="00000022">
      <w:pPr>
        <w:numPr>
          <w:ilvl w:val="0"/>
          <w:numId w:val="7"/>
        </w:numPr>
        <w:spacing w:after="240" w:before="0" w:beforeAutospacing="0" w:lineRule="auto"/>
        <w:ind w:left="720" w:hanging="360"/>
      </w:pPr>
      <w:r w:rsidDel="00000000" w:rsidR="00000000" w:rsidRPr="00000000">
        <w:rPr>
          <w:b w:val="1"/>
          <w:rtl w:val="0"/>
        </w:rPr>
        <w:t xml:space="preserve">Evitá el consumo fantasma:</w:t>
      </w:r>
      <w:r w:rsidDel="00000000" w:rsidR="00000000" w:rsidRPr="00000000">
        <w:rPr>
          <w:rtl w:val="0"/>
        </w:rPr>
        <w:t xml:space="preserve"> Desconecta los dispositivos electrónicos cuando no los estés utilizando para evitar el consumo de energía fantasma.</w:t>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